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9B257" w14:textId="77777777" w:rsidR="00203D0A" w:rsidRDefault="008C01F1" w:rsidP="00203D0A">
      <w:pPr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Dieta roczniaka to poważna sprawa</w:t>
      </w:r>
      <w:r w:rsidR="00203D0A">
        <w:rPr>
          <w:b/>
          <w:color w:val="000000" w:themeColor="text1"/>
          <w:sz w:val="28"/>
          <w:szCs w:val="28"/>
        </w:rPr>
        <w:t xml:space="preserve"> </w:t>
      </w:r>
    </w:p>
    <w:p w14:paraId="00EEFE0D" w14:textId="0D15D51C" w:rsidR="008C01F1" w:rsidRDefault="00203D0A" w:rsidP="009D4407">
      <w:pPr>
        <w:spacing w:after="12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– co podawać dziecku, które skończyło roczek?</w:t>
      </w:r>
    </w:p>
    <w:p w14:paraId="6B94E47A" w14:textId="714BDB84" w:rsidR="008C01F1" w:rsidRDefault="00FB40DF" w:rsidP="009D4407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Twoje </w:t>
      </w:r>
      <w:r w:rsidR="00203D0A">
        <w:rPr>
          <w:b/>
          <w:color w:val="000000" w:themeColor="text1"/>
        </w:rPr>
        <w:t xml:space="preserve">roczne </w:t>
      </w:r>
      <w:r>
        <w:rPr>
          <w:b/>
          <w:color w:val="000000" w:themeColor="text1"/>
        </w:rPr>
        <w:t>dziecko zna już smak większości warzyw, owoców i mięsa</w:t>
      </w:r>
      <w:r w:rsidR="00203D0A">
        <w:rPr>
          <w:b/>
          <w:color w:val="000000" w:themeColor="text1"/>
        </w:rPr>
        <w:t>.</w:t>
      </w:r>
      <w:r w:rsidR="008C01F1">
        <w:rPr>
          <w:b/>
          <w:color w:val="000000" w:themeColor="text1"/>
        </w:rPr>
        <w:t xml:space="preserve"> </w:t>
      </w:r>
      <w:r w:rsidR="00203D0A">
        <w:rPr>
          <w:b/>
          <w:color w:val="000000" w:themeColor="text1"/>
        </w:rPr>
        <w:t>C</w:t>
      </w:r>
      <w:r>
        <w:rPr>
          <w:b/>
          <w:color w:val="000000" w:themeColor="text1"/>
        </w:rPr>
        <w:t xml:space="preserve">hociaż przed </w:t>
      </w:r>
      <w:r w:rsidR="00203D0A">
        <w:rPr>
          <w:b/>
          <w:color w:val="000000" w:themeColor="text1"/>
        </w:rPr>
        <w:t xml:space="preserve">nim </w:t>
      </w:r>
      <w:r>
        <w:rPr>
          <w:b/>
          <w:color w:val="000000" w:themeColor="text1"/>
        </w:rPr>
        <w:t xml:space="preserve">wciąż wiele </w:t>
      </w:r>
      <w:r w:rsidR="00203D0A">
        <w:rPr>
          <w:b/>
          <w:color w:val="000000" w:themeColor="text1"/>
        </w:rPr>
        <w:t>do odkrycia</w:t>
      </w:r>
      <w:r>
        <w:rPr>
          <w:b/>
          <w:color w:val="000000" w:themeColor="text1"/>
        </w:rPr>
        <w:t>, kluczowym</w:t>
      </w:r>
      <w:r w:rsidR="008C01F1">
        <w:rPr>
          <w:b/>
          <w:color w:val="000000" w:themeColor="text1"/>
        </w:rPr>
        <w:t xml:space="preserve"> elementem jadłospisu </w:t>
      </w:r>
      <w:r w:rsidR="00203D0A">
        <w:rPr>
          <w:b/>
          <w:color w:val="000000" w:themeColor="text1"/>
        </w:rPr>
        <w:t>po 1. urodzinach nadal</w:t>
      </w:r>
      <w:r>
        <w:rPr>
          <w:b/>
          <w:color w:val="000000" w:themeColor="text1"/>
        </w:rPr>
        <w:t xml:space="preserve"> </w:t>
      </w:r>
      <w:r w:rsidR="00D10D64">
        <w:rPr>
          <w:b/>
          <w:color w:val="000000" w:themeColor="text1"/>
        </w:rPr>
        <w:t>powinno być</w:t>
      </w:r>
      <w:r w:rsidR="009D42A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mleko. Dowiedz się</w:t>
      </w:r>
      <w:r w:rsidR="00203D0A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dlaczego</w:t>
      </w:r>
      <w:r w:rsidR="00203D0A">
        <w:rPr>
          <w:b/>
          <w:color w:val="000000" w:themeColor="text1"/>
        </w:rPr>
        <w:t>.</w:t>
      </w:r>
    </w:p>
    <w:p w14:paraId="4A0E1F85" w14:textId="77777777" w:rsidR="008C01F1" w:rsidRDefault="00FB40DF" w:rsidP="009D4407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Dziecko nie powinno jeść jak dorosły</w:t>
      </w:r>
    </w:p>
    <w:p w14:paraId="1ADC18CC" w14:textId="20B6CCE9" w:rsidR="008C01F1" w:rsidRPr="009D4407" w:rsidRDefault="00FB40DF" w:rsidP="009D4407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żywieniu </w:t>
      </w:r>
      <w:r w:rsidR="00203D0A">
        <w:rPr>
          <w:color w:val="000000" w:themeColor="text1"/>
        </w:rPr>
        <w:t xml:space="preserve">dziecka </w:t>
      </w:r>
      <w:r>
        <w:rPr>
          <w:color w:val="000000" w:themeColor="text1"/>
        </w:rPr>
        <w:t xml:space="preserve">po 1. roku życia </w:t>
      </w:r>
      <w:r w:rsidR="00203D0A">
        <w:rPr>
          <w:color w:val="000000" w:themeColor="text1"/>
        </w:rPr>
        <w:t xml:space="preserve">krąży </w:t>
      </w:r>
      <w:r>
        <w:rPr>
          <w:color w:val="000000" w:themeColor="text1"/>
        </w:rPr>
        <w:t xml:space="preserve">wiele sprzecznych </w:t>
      </w:r>
      <w:r w:rsidR="009D42A5">
        <w:rPr>
          <w:color w:val="000000" w:themeColor="text1"/>
        </w:rPr>
        <w:t>informacji</w:t>
      </w:r>
      <w:r>
        <w:rPr>
          <w:color w:val="000000" w:themeColor="text1"/>
        </w:rPr>
        <w:t xml:space="preserve">. Są </w:t>
      </w:r>
      <w:r w:rsidR="00381B56">
        <w:rPr>
          <w:color w:val="000000" w:themeColor="text1"/>
        </w:rPr>
        <w:t>i tacy, którzy są zdania</w:t>
      </w:r>
      <w:r>
        <w:rPr>
          <w:color w:val="000000" w:themeColor="text1"/>
        </w:rPr>
        <w:t>,</w:t>
      </w:r>
      <w:r w:rsidR="00381B56">
        <w:rPr>
          <w:color w:val="000000" w:themeColor="text1"/>
        </w:rPr>
        <w:t xml:space="preserve"> </w:t>
      </w:r>
      <w:r>
        <w:rPr>
          <w:color w:val="000000" w:themeColor="text1"/>
        </w:rPr>
        <w:t>że roczne dziecko może jeść już wszystko – tak jak mama czy tata</w:t>
      </w:r>
      <w:r w:rsidR="00D10D64">
        <w:rPr>
          <w:color w:val="000000" w:themeColor="text1"/>
        </w:rPr>
        <w:t xml:space="preserve"> </w:t>
      </w:r>
      <w:r w:rsidR="00203D0A">
        <w:rPr>
          <w:color w:val="000000" w:themeColor="text1"/>
        </w:rPr>
        <w:t xml:space="preserve">– </w:t>
      </w:r>
      <w:r w:rsidR="00D10D64">
        <w:rPr>
          <w:color w:val="000000" w:themeColor="text1"/>
        </w:rPr>
        <w:t>np. kotlet mielony z kapustą</w:t>
      </w:r>
      <w:r w:rsidR="00203D0A">
        <w:rPr>
          <w:color w:val="000000" w:themeColor="text1"/>
        </w:rPr>
        <w:t>, a</w:t>
      </w:r>
      <w:r w:rsidR="00E70A98">
        <w:rPr>
          <w:color w:val="000000" w:themeColor="text1"/>
        </w:rPr>
        <w:t xml:space="preserve"> do tego słodki napój. </w:t>
      </w:r>
      <w:r w:rsidR="00647EB8">
        <w:rPr>
          <w:color w:val="000000" w:themeColor="text1"/>
        </w:rPr>
        <w:t>To zdecydowanie błędna opinia</w:t>
      </w:r>
      <w:r w:rsidR="00E70A98">
        <w:rPr>
          <w:color w:val="000000" w:themeColor="text1"/>
        </w:rPr>
        <w:t xml:space="preserve"> </w:t>
      </w:r>
      <w:r w:rsidR="00122706">
        <w:rPr>
          <w:color w:val="000000" w:themeColor="text1"/>
        </w:rPr>
        <w:t>–</w:t>
      </w:r>
      <w:r w:rsidR="00E70A98">
        <w:rPr>
          <w:color w:val="000000" w:themeColor="text1"/>
        </w:rPr>
        <w:t xml:space="preserve"> t</w:t>
      </w:r>
      <w:r w:rsidR="00203D0A">
        <w:rPr>
          <w:color w:val="000000" w:themeColor="text1"/>
        </w:rPr>
        <w:t>ak</w:t>
      </w:r>
      <w:r w:rsidR="00647EB8">
        <w:rPr>
          <w:color w:val="000000" w:themeColor="text1"/>
        </w:rPr>
        <w:t>ie</w:t>
      </w:r>
      <w:r w:rsidR="00203D0A">
        <w:rPr>
          <w:color w:val="000000" w:themeColor="text1"/>
        </w:rPr>
        <w:t xml:space="preserve"> </w:t>
      </w:r>
      <w:r w:rsidR="00647EB8">
        <w:rPr>
          <w:color w:val="000000" w:themeColor="text1"/>
        </w:rPr>
        <w:t xml:space="preserve">menu </w:t>
      </w:r>
      <w:r w:rsidR="00E70A98">
        <w:rPr>
          <w:color w:val="000000" w:themeColor="text1"/>
        </w:rPr>
        <w:t>nie jest odpowiedni</w:t>
      </w:r>
      <w:r w:rsidR="00647EB8">
        <w:rPr>
          <w:color w:val="000000" w:themeColor="text1"/>
        </w:rPr>
        <w:t>e</w:t>
      </w:r>
      <w:r w:rsidR="00E70A98">
        <w:rPr>
          <w:color w:val="000000" w:themeColor="text1"/>
        </w:rPr>
        <w:t xml:space="preserve"> dla </w:t>
      </w:r>
      <w:r w:rsidR="00203D0A">
        <w:rPr>
          <w:color w:val="000000" w:themeColor="text1"/>
        </w:rPr>
        <w:t>roczniaka</w:t>
      </w:r>
      <w:r w:rsidR="00E70A98">
        <w:rPr>
          <w:color w:val="000000" w:themeColor="text1"/>
        </w:rPr>
        <w:t xml:space="preserve">. </w:t>
      </w:r>
      <w:r w:rsidR="00D10D64">
        <w:rPr>
          <w:color w:val="000000" w:themeColor="text1"/>
        </w:rPr>
        <w:t xml:space="preserve">Dlaczego? </w:t>
      </w:r>
      <w:r w:rsidR="00D10D64" w:rsidRPr="00D10D64">
        <w:rPr>
          <w:b/>
          <w:color w:val="000000" w:themeColor="text1"/>
        </w:rPr>
        <w:t>J</w:t>
      </w:r>
      <w:r w:rsidR="00E70A98" w:rsidRPr="00D10D64">
        <w:rPr>
          <w:b/>
          <w:color w:val="000000" w:themeColor="text1"/>
        </w:rPr>
        <w:t xml:space="preserve">adłospis starszych </w:t>
      </w:r>
      <w:r w:rsidR="00D10D64" w:rsidRPr="00D10D64">
        <w:rPr>
          <w:b/>
          <w:color w:val="000000" w:themeColor="text1"/>
        </w:rPr>
        <w:t>członków rodziny</w:t>
      </w:r>
      <w:r w:rsidR="00E70A98" w:rsidRPr="00D10D64">
        <w:rPr>
          <w:b/>
          <w:color w:val="000000" w:themeColor="text1"/>
        </w:rPr>
        <w:t xml:space="preserve"> nie jest </w:t>
      </w:r>
      <w:r w:rsidR="00D10D64" w:rsidRPr="00D10D64">
        <w:rPr>
          <w:b/>
          <w:color w:val="000000" w:themeColor="text1"/>
        </w:rPr>
        <w:t>bowiem</w:t>
      </w:r>
      <w:r w:rsidR="00E70A98" w:rsidRPr="00D10D64">
        <w:rPr>
          <w:b/>
          <w:color w:val="000000" w:themeColor="text1"/>
        </w:rPr>
        <w:t xml:space="preserve"> </w:t>
      </w:r>
      <w:r w:rsidR="00203D0A" w:rsidRPr="00D10D64">
        <w:rPr>
          <w:b/>
          <w:color w:val="000000" w:themeColor="text1"/>
        </w:rPr>
        <w:t xml:space="preserve">w stanie </w:t>
      </w:r>
      <w:r w:rsidR="00E70A98" w:rsidRPr="00D10D64">
        <w:rPr>
          <w:b/>
          <w:color w:val="000000" w:themeColor="text1"/>
        </w:rPr>
        <w:t xml:space="preserve">zaspokoić zapotrzebowania </w:t>
      </w:r>
      <w:r w:rsidR="00203D0A">
        <w:rPr>
          <w:b/>
          <w:color w:val="000000" w:themeColor="text1"/>
        </w:rPr>
        <w:t xml:space="preserve">małego </w:t>
      </w:r>
      <w:r w:rsidR="00E70A98" w:rsidRPr="00D10D64">
        <w:rPr>
          <w:b/>
          <w:color w:val="000000" w:themeColor="text1"/>
        </w:rPr>
        <w:t>dziecka na wszystkie składniki odżywcze</w:t>
      </w:r>
      <w:r w:rsidR="00E70A98">
        <w:rPr>
          <w:color w:val="000000" w:themeColor="text1"/>
        </w:rPr>
        <w:t xml:space="preserve">, </w:t>
      </w:r>
      <w:r w:rsidR="00203D0A">
        <w:rPr>
          <w:color w:val="000000" w:themeColor="text1"/>
        </w:rPr>
        <w:t xml:space="preserve">które są </w:t>
      </w:r>
      <w:r w:rsidR="00647EB8">
        <w:rPr>
          <w:color w:val="000000" w:themeColor="text1"/>
        </w:rPr>
        <w:t xml:space="preserve">niezbędne </w:t>
      </w:r>
      <w:r w:rsidR="00E70A98">
        <w:rPr>
          <w:color w:val="000000" w:themeColor="text1"/>
        </w:rPr>
        <w:t xml:space="preserve">do </w:t>
      </w:r>
      <w:r w:rsidR="00203D0A">
        <w:rPr>
          <w:color w:val="000000" w:themeColor="text1"/>
        </w:rPr>
        <w:t xml:space="preserve">prawidłowego </w:t>
      </w:r>
      <w:r w:rsidR="00E70A98">
        <w:rPr>
          <w:color w:val="000000" w:themeColor="text1"/>
        </w:rPr>
        <w:t>rozwoju</w:t>
      </w:r>
      <w:r w:rsidR="00647EB8">
        <w:rPr>
          <w:color w:val="000000" w:themeColor="text1"/>
        </w:rPr>
        <w:t xml:space="preserve"> jego organizmu</w:t>
      </w:r>
      <w:r w:rsidR="00E70A98">
        <w:rPr>
          <w:color w:val="000000" w:themeColor="text1"/>
        </w:rPr>
        <w:t xml:space="preserve">. </w:t>
      </w:r>
      <w:r w:rsidR="00203D0A">
        <w:rPr>
          <w:color w:val="000000" w:themeColor="text1"/>
        </w:rPr>
        <w:t>D</w:t>
      </w:r>
      <w:r w:rsidR="009D42A5">
        <w:rPr>
          <w:color w:val="000000" w:themeColor="text1"/>
        </w:rPr>
        <w:t xml:space="preserve">odatkowo </w:t>
      </w:r>
      <w:r w:rsidR="00647EB8">
        <w:rPr>
          <w:color w:val="000000" w:themeColor="text1"/>
        </w:rPr>
        <w:t xml:space="preserve">dieta dorosłych </w:t>
      </w:r>
      <w:r w:rsidR="009D42A5">
        <w:rPr>
          <w:color w:val="000000" w:themeColor="text1"/>
        </w:rPr>
        <w:t>zawiera zbyt dużo tłuszczów zwierzęcych, soli i</w:t>
      </w:r>
      <w:r w:rsidR="00203D0A">
        <w:rPr>
          <w:color w:val="000000" w:themeColor="text1"/>
        </w:rPr>
        <w:t> </w:t>
      </w:r>
      <w:r w:rsidR="009D42A5">
        <w:rPr>
          <w:color w:val="000000" w:themeColor="text1"/>
        </w:rPr>
        <w:t>cukru</w:t>
      </w:r>
      <w:r w:rsidR="00203D0A">
        <w:rPr>
          <w:color w:val="000000" w:themeColor="text1"/>
        </w:rPr>
        <w:t>, czyli substancji, których w ogóle nie powinno być w menu maluchów</w:t>
      </w:r>
      <w:r w:rsidR="009D42A5">
        <w:rPr>
          <w:color w:val="000000" w:themeColor="text1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1F1" w14:paraId="05CF9F84" w14:textId="77777777" w:rsidTr="00F079AB">
        <w:tc>
          <w:tcPr>
            <w:tcW w:w="9062" w:type="dxa"/>
          </w:tcPr>
          <w:p w14:paraId="08AFF7AB" w14:textId="77777777" w:rsidR="008C01F1" w:rsidRDefault="008C01F1">
            <w:pPr>
              <w:spacing w:before="120" w:after="120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Czy wiesz, że…</w:t>
            </w:r>
          </w:p>
          <w:p w14:paraId="61BD1F61" w14:textId="77777777" w:rsidR="008C01F1" w:rsidRDefault="008C01F1">
            <w:pPr>
              <w:spacing w:after="120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…a</w:t>
            </w:r>
            <w:r w:rsidRPr="00164507">
              <w:rPr>
                <w:b/>
                <w:color w:val="000000" w:themeColor="text1"/>
              </w:rPr>
              <w:t xml:space="preserve">by </w:t>
            </w:r>
            <w:r>
              <w:rPr>
                <w:b/>
                <w:color w:val="000000" w:themeColor="text1"/>
              </w:rPr>
              <w:t xml:space="preserve">małe dziecko </w:t>
            </w:r>
            <w:r w:rsidRPr="00164507">
              <w:rPr>
                <w:b/>
                <w:color w:val="000000" w:themeColor="text1"/>
              </w:rPr>
              <w:t>m</w:t>
            </w:r>
            <w:r>
              <w:rPr>
                <w:b/>
                <w:color w:val="000000" w:themeColor="text1"/>
              </w:rPr>
              <w:t>o</w:t>
            </w:r>
            <w:r w:rsidRPr="00164507">
              <w:rPr>
                <w:b/>
                <w:color w:val="000000" w:themeColor="text1"/>
              </w:rPr>
              <w:t>gł</w:t>
            </w:r>
            <w:r>
              <w:rPr>
                <w:b/>
                <w:color w:val="000000" w:themeColor="text1"/>
              </w:rPr>
              <w:t>o</w:t>
            </w:r>
            <w:r w:rsidRPr="00164507">
              <w:rPr>
                <w:b/>
                <w:color w:val="000000" w:themeColor="text1"/>
              </w:rPr>
              <w:t xml:space="preserve"> </w:t>
            </w:r>
            <w:r w:rsidR="00B35B4D">
              <w:rPr>
                <w:b/>
                <w:color w:val="000000" w:themeColor="text1"/>
              </w:rPr>
              <w:t>harmonijnie się rozwijać</w:t>
            </w:r>
            <w:r>
              <w:rPr>
                <w:b/>
                <w:color w:val="000000" w:themeColor="text1"/>
              </w:rPr>
              <w:t>,</w:t>
            </w:r>
            <w:r w:rsidRPr="00164507">
              <w:rPr>
                <w:b/>
                <w:color w:val="000000" w:themeColor="text1"/>
              </w:rPr>
              <w:t xml:space="preserve"> potrzebuje aż 6 razy więcej witaminy D i 4 razy więcej żelaza oraz wapnia niż osoba dorosła</w:t>
            </w:r>
            <w:r>
              <w:rPr>
                <w:b/>
                <w:color w:val="000000" w:themeColor="text1"/>
              </w:rPr>
              <w:t>?</w:t>
            </w:r>
            <w:r w:rsidRPr="00164507">
              <w:rPr>
                <w:rStyle w:val="Odwoanieprzypisudolnego"/>
                <w:b/>
                <w:color w:val="000000" w:themeColor="text1"/>
              </w:rPr>
              <w:footnoteReference w:id="1"/>
            </w:r>
          </w:p>
          <w:p w14:paraId="2F69B849" w14:textId="4C875FA7" w:rsidR="008C01F1" w:rsidRPr="005A3A50" w:rsidRDefault="008C01F1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A3A50">
              <w:rPr>
                <w:color w:val="000000" w:themeColor="text1"/>
              </w:rPr>
              <w:t>To dlatego tak ważne jest</w:t>
            </w:r>
            <w:r>
              <w:rPr>
                <w:color w:val="000000" w:themeColor="text1"/>
              </w:rPr>
              <w:t xml:space="preserve">, aby </w:t>
            </w:r>
            <w:r w:rsidR="00203D0A">
              <w:rPr>
                <w:color w:val="000000" w:themeColor="text1"/>
              </w:rPr>
              <w:t xml:space="preserve">jego </w:t>
            </w:r>
            <w:r>
              <w:rPr>
                <w:color w:val="000000" w:themeColor="text1"/>
              </w:rPr>
              <w:t>menu było</w:t>
            </w:r>
            <w:r w:rsidRPr="005A3A50">
              <w:rPr>
                <w:color w:val="000000" w:themeColor="text1"/>
              </w:rPr>
              <w:t xml:space="preserve"> odpowiednio zbilansowane po</w:t>
            </w:r>
            <w:r>
              <w:rPr>
                <w:color w:val="000000" w:themeColor="text1"/>
              </w:rPr>
              <w:t>d</w:t>
            </w:r>
            <w:r w:rsidRPr="005A3A50">
              <w:rPr>
                <w:color w:val="000000" w:themeColor="text1"/>
              </w:rPr>
              <w:t xml:space="preserve"> względem </w:t>
            </w:r>
            <w:r>
              <w:rPr>
                <w:color w:val="000000" w:themeColor="text1"/>
              </w:rPr>
              <w:t xml:space="preserve">ilości </w:t>
            </w:r>
            <w:r w:rsidRPr="005A3A50">
              <w:rPr>
                <w:color w:val="000000" w:themeColor="text1"/>
              </w:rPr>
              <w:t>energii i ważnych składników pokarmowych,</w:t>
            </w:r>
            <w:r>
              <w:rPr>
                <w:color w:val="000000" w:themeColor="text1"/>
              </w:rPr>
              <w:t xml:space="preserve"> w tym składników mineralnych i</w:t>
            </w:r>
            <w:r w:rsidRPr="005A3A50">
              <w:rPr>
                <w:color w:val="000000" w:themeColor="text1"/>
              </w:rPr>
              <w:t xml:space="preserve"> witamin.</w:t>
            </w:r>
          </w:p>
        </w:tc>
      </w:tr>
    </w:tbl>
    <w:p w14:paraId="09273A03" w14:textId="006D732C" w:rsidR="00E25C55" w:rsidRPr="00E25C55" w:rsidRDefault="00203D0A">
      <w:pPr>
        <w:spacing w:before="120"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Prawidłowa dieta roczniaka krok po kroku</w:t>
      </w:r>
    </w:p>
    <w:p w14:paraId="40E93B43" w14:textId="1B02BA61" w:rsidR="00E25C55" w:rsidRDefault="00E25C55" w:rsidP="009D440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D10D64">
        <w:rPr>
          <w:b/>
          <w:color w:val="000000" w:themeColor="text1"/>
        </w:rPr>
        <w:t>Podawaj warzywa i ow</w:t>
      </w:r>
      <w:r w:rsidR="00725767">
        <w:rPr>
          <w:b/>
          <w:color w:val="000000" w:themeColor="text1"/>
        </w:rPr>
        <w:t>o</w:t>
      </w:r>
      <w:r w:rsidRPr="00D10D64">
        <w:rPr>
          <w:b/>
          <w:color w:val="000000" w:themeColor="text1"/>
        </w:rPr>
        <w:t>ce.</w:t>
      </w:r>
      <w:r>
        <w:rPr>
          <w:color w:val="000000" w:themeColor="text1"/>
        </w:rPr>
        <w:t xml:space="preserve"> Warzywa są istotnym źródłem witamin, składników mineralnych</w:t>
      </w:r>
      <w:r w:rsidR="00122706">
        <w:rPr>
          <w:color w:val="000000" w:themeColor="text1"/>
        </w:rPr>
        <w:t>,</w:t>
      </w:r>
      <w:r w:rsidR="004C7BA8">
        <w:rPr>
          <w:color w:val="000000" w:themeColor="text1"/>
        </w:rPr>
        <w:t xml:space="preserve"> i </w:t>
      </w:r>
      <w:r>
        <w:rPr>
          <w:color w:val="000000" w:themeColor="text1"/>
        </w:rPr>
        <w:t>węglowodanów</w:t>
      </w:r>
      <w:r w:rsidR="00203D0A">
        <w:rPr>
          <w:color w:val="000000" w:themeColor="text1"/>
        </w:rPr>
        <w:t>, a ich niedobór jest jednym z najczęściej obserwowanych błędów w żywieniu najmłodszych.</w:t>
      </w:r>
      <w:r w:rsidR="00A735CB">
        <w:rPr>
          <w:color w:val="000000" w:themeColor="text1"/>
        </w:rPr>
        <w:t xml:space="preserve"> </w:t>
      </w:r>
      <w:r w:rsidR="00A735CB" w:rsidRPr="009D4407">
        <w:rPr>
          <w:color w:val="000000" w:themeColor="text1"/>
        </w:rPr>
        <w:t xml:space="preserve">Jak wynika z badań – 100% </w:t>
      </w:r>
      <w:r w:rsidR="00032034">
        <w:rPr>
          <w:color w:val="000000" w:themeColor="text1"/>
        </w:rPr>
        <w:t xml:space="preserve">małych </w:t>
      </w:r>
      <w:r w:rsidR="00A735CB" w:rsidRPr="009D4407">
        <w:rPr>
          <w:color w:val="000000" w:themeColor="text1"/>
        </w:rPr>
        <w:t>dzieci w Polsce spożywa niewystarczającą ilość warzyw</w:t>
      </w:r>
      <w:r w:rsidR="00A735CB">
        <w:rPr>
          <w:rStyle w:val="Odwoanieprzypisudolnego"/>
          <w:color w:val="000000" w:themeColor="text1"/>
        </w:rPr>
        <w:footnoteReference w:id="2"/>
      </w:r>
      <w:r w:rsidR="00A735CB" w:rsidRPr="009D4407">
        <w:rPr>
          <w:color w:val="000000" w:themeColor="text1"/>
        </w:rPr>
        <w:t>.</w:t>
      </w:r>
      <w:r w:rsidR="00203D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Jak </w:t>
      </w:r>
      <w:r w:rsidR="00203D0A">
        <w:rPr>
          <w:color w:val="000000" w:themeColor="text1"/>
        </w:rPr>
        <w:t>je</w:t>
      </w:r>
      <w:r w:rsidR="00032034">
        <w:rPr>
          <w:color w:val="000000" w:themeColor="text1"/>
        </w:rPr>
        <w:t xml:space="preserve"> umiejętnie dodawać</w:t>
      </w:r>
      <w:r w:rsidR="00203D0A">
        <w:rPr>
          <w:color w:val="000000" w:themeColor="text1"/>
        </w:rPr>
        <w:t xml:space="preserve"> do diety</w:t>
      </w:r>
      <w:r>
        <w:rPr>
          <w:color w:val="000000" w:themeColor="text1"/>
        </w:rPr>
        <w:t xml:space="preserve"> roczniak</w:t>
      </w:r>
      <w:r w:rsidR="00203D0A">
        <w:rPr>
          <w:color w:val="000000" w:themeColor="text1"/>
        </w:rPr>
        <w:t>a</w:t>
      </w:r>
      <w:r>
        <w:rPr>
          <w:color w:val="000000" w:themeColor="text1"/>
        </w:rPr>
        <w:t xml:space="preserve">? </w:t>
      </w:r>
      <w:r w:rsidR="00203D0A">
        <w:rPr>
          <w:color w:val="000000" w:themeColor="text1"/>
        </w:rPr>
        <w:t>Na przykład w postaci</w:t>
      </w:r>
      <w:r w:rsidR="00D10D64">
        <w:rPr>
          <w:color w:val="000000" w:themeColor="text1"/>
        </w:rPr>
        <w:t xml:space="preserve"> zup</w:t>
      </w:r>
      <w:r w:rsidR="00203D0A">
        <w:rPr>
          <w:color w:val="000000" w:themeColor="text1"/>
        </w:rPr>
        <w:t xml:space="preserve"> czy</w:t>
      </w:r>
      <w:r w:rsidR="00D10D64">
        <w:rPr>
          <w:color w:val="000000" w:themeColor="text1"/>
        </w:rPr>
        <w:t xml:space="preserve"> </w:t>
      </w:r>
      <w:r>
        <w:rPr>
          <w:color w:val="000000" w:themeColor="text1"/>
        </w:rPr>
        <w:t>dod</w:t>
      </w:r>
      <w:r w:rsidR="00D10D64">
        <w:rPr>
          <w:color w:val="000000" w:themeColor="text1"/>
        </w:rPr>
        <w:t>atk</w:t>
      </w:r>
      <w:r w:rsidR="00203D0A">
        <w:rPr>
          <w:color w:val="000000" w:themeColor="text1"/>
        </w:rPr>
        <w:t>u</w:t>
      </w:r>
      <w:r w:rsidR="00D10D64">
        <w:rPr>
          <w:color w:val="000000" w:themeColor="text1"/>
        </w:rPr>
        <w:t xml:space="preserve"> do </w:t>
      </w:r>
      <w:r w:rsidR="00203D0A">
        <w:rPr>
          <w:color w:val="000000" w:themeColor="text1"/>
        </w:rPr>
        <w:t>posiłku</w:t>
      </w:r>
      <w:r w:rsidR="00D10D64">
        <w:rPr>
          <w:color w:val="000000" w:themeColor="text1"/>
        </w:rPr>
        <w:t xml:space="preserve"> w postaci</w:t>
      </w:r>
      <w:r>
        <w:rPr>
          <w:color w:val="000000" w:themeColor="text1"/>
        </w:rPr>
        <w:t xml:space="preserve"> surów</w:t>
      </w:r>
      <w:r w:rsidR="00203D0A">
        <w:rPr>
          <w:color w:val="000000" w:themeColor="text1"/>
        </w:rPr>
        <w:t>ki</w:t>
      </w:r>
      <w:r>
        <w:rPr>
          <w:color w:val="000000" w:themeColor="text1"/>
        </w:rPr>
        <w:t xml:space="preserve"> czy sałat</w:t>
      </w:r>
      <w:r w:rsidR="00203D0A">
        <w:rPr>
          <w:color w:val="000000" w:themeColor="text1"/>
        </w:rPr>
        <w:t>ki – kolorowe warzywa pokrojone w ciekawe kształty na pewno przypadną do gustu małemu smakoszowi</w:t>
      </w:r>
      <w:r>
        <w:rPr>
          <w:color w:val="000000" w:themeColor="text1"/>
        </w:rPr>
        <w:t xml:space="preserve">. Owoce natomiast są bogate w błonnik oraz pektyny, które regulują pracę układu pokarmowego. Najlepiej podawać </w:t>
      </w:r>
      <w:r w:rsidR="00203D0A">
        <w:rPr>
          <w:color w:val="000000" w:themeColor="text1"/>
        </w:rPr>
        <w:t xml:space="preserve">je </w:t>
      </w:r>
      <w:r>
        <w:rPr>
          <w:color w:val="000000" w:themeColor="text1"/>
        </w:rPr>
        <w:t>maluchowi</w:t>
      </w:r>
      <w:r w:rsidR="00D10D64">
        <w:rPr>
          <w:color w:val="000000" w:themeColor="text1"/>
        </w:rPr>
        <w:t xml:space="preserve"> </w:t>
      </w:r>
      <w:r w:rsidR="00203D0A">
        <w:rPr>
          <w:color w:val="000000" w:themeColor="text1"/>
        </w:rPr>
        <w:t>świeże</w:t>
      </w:r>
      <w:r w:rsidR="00D10D64">
        <w:rPr>
          <w:color w:val="000000" w:themeColor="text1"/>
        </w:rPr>
        <w:t>,</w:t>
      </w:r>
      <w:r>
        <w:rPr>
          <w:color w:val="000000" w:themeColor="text1"/>
        </w:rPr>
        <w:t xml:space="preserve"> pokrojone w</w:t>
      </w:r>
      <w:r w:rsidR="00203D0A">
        <w:rPr>
          <w:color w:val="000000" w:themeColor="text1"/>
        </w:rPr>
        <w:t> </w:t>
      </w:r>
      <w:r>
        <w:rPr>
          <w:color w:val="000000" w:themeColor="text1"/>
        </w:rPr>
        <w:t xml:space="preserve">kosteczkę lub </w:t>
      </w:r>
      <w:r w:rsidR="00032034">
        <w:rPr>
          <w:color w:val="000000" w:themeColor="text1"/>
        </w:rPr>
        <w:t xml:space="preserve">np. </w:t>
      </w:r>
      <w:r>
        <w:rPr>
          <w:color w:val="000000" w:themeColor="text1"/>
        </w:rPr>
        <w:t>geometryczne kształty.</w:t>
      </w:r>
    </w:p>
    <w:p w14:paraId="4E935FB1" w14:textId="3A3CD2F1" w:rsidR="00E25C55" w:rsidRDefault="00E25C55" w:rsidP="009D440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D10D64">
        <w:rPr>
          <w:b/>
          <w:color w:val="000000" w:themeColor="text1"/>
        </w:rPr>
        <w:t>Wybieraj produkty pełnoziarniste.</w:t>
      </w:r>
      <w:r>
        <w:rPr>
          <w:color w:val="000000" w:themeColor="text1"/>
        </w:rPr>
        <w:t xml:space="preserve"> Chodzi o różne gatunki pieczywa – jasnego oraz</w:t>
      </w:r>
      <w:r w:rsidR="004C7BA8">
        <w:rPr>
          <w:color w:val="000000" w:themeColor="text1"/>
        </w:rPr>
        <w:t xml:space="preserve"> ciemnego, a </w:t>
      </w:r>
      <w:r>
        <w:rPr>
          <w:color w:val="000000" w:themeColor="text1"/>
        </w:rPr>
        <w:t>także</w:t>
      </w:r>
      <w:r w:rsidR="00AE7952">
        <w:rPr>
          <w:color w:val="000000" w:themeColor="text1"/>
        </w:rPr>
        <w:t xml:space="preserve"> płatki zbożowe czy </w:t>
      </w:r>
      <w:r>
        <w:rPr>
          <w:color w:val="000000" w:themeColor="text1"/>
        </w:rPr>
        <w:t>grube i drobne kasze</w:t>
      </w:r>
      <w:r w:rsidR="000F7CBC">
        <w:rPr>
          <w:color w:val="000000" w:themeColor="text1"/>
        </w:rPr>
        <w:t xml:space="preserve">, </w:t>
      </w:r>
      <w:r w:rsidR="00AE7952">
        <w:rPr>
          <w:color w:val="000000" w:themeColor="text1"/>
        </w:rPr>
        <w:t>w</w:t>
      </w:r>
      <w:r w:rsidR="00007B62">
        <w:rPr>
          <w:color w:val="000000" w:themeColor="text1"/>
        </w:rPr>
        <w:t xml:space="preserve"> tym</w:t>
      </w:r>
      <w:r w:rsidR="00AE7952">
        <w:rPr>
          <w:color w:val="000000" w:themeColor="text1"/>
        </w:rPr>
        <w:t xml:space="preserve"> </w:t>
      </w:r>
      <w:r w:rsidR="000F7CBC">
        <w:rPr>
          <w:color w:val="000000" w:themeColor="text1"/>
        </w:rPr>
        <w:t>kaszki przeznaczone dla najmłodszych</w:t>
      </w:r>
      <w:r w:rsidR="00AE7952">
        <w:rPr>
          <w:color w:val="000000" w:themeColor="text1"/>
        </w:rPr>
        <w:t>, które są bezpiecznym wyborem dla delikatnego organizmu malucha</w:t>
      </w:r>
      <w:r w:rsidR="00B35B4D">
        <w:rPr>
          <w:color w:val="000000" w:themeColor="text1"/>
        </w:rPr>
        <w:t>. Produkty zbożowe są</w:t>
      </w:r>
      <w:r w:rsidR="00D10D64">
        <w:rPr>
          <w:color w:val="000000" w:themeColor="text1"/>
        </w:rPr>
        <w:t xml:space="preserve"> bowiem</w:t>
      </w:r>
      <w:r w:rsidR="009D42A5">
        <w:rPr>
          <w:color w:val="000000" w:themeColor="text1"/>
        </w:rPr>
        <w:t xml:space="preserve"> bogate w </w:t>
      </w:r>
      <w:r w:rsidR="00B35B4D">
        <w:rPr>
          <w:color w:val="000000" w:themeColor="text1"/>
        </w:rPr>
        <w:t>węglowodany złożone – skrobię</w:t>
      </w:r>
      <w:r w:rsidR="00D10D64">
        <w:rPr>
          <w:color w:val="000000" w:themeColor="text1"/>
        </w:rPr>
        <w:t>, błonnik i</w:t>
      </w:r>
      <w:r w:rsidR="00B35B4D">
        <w:rPr>
          <w:color w:val="000000" w:themeColor="text1"/>
        </w:rPr>
        <w:t xml:space="preserve"> witaminy z grupy B.</w:t>
      </w:r>
    </w:p>
    <w:p w14:paraId="06CAE7CA" w14:textId="50908A52" w:rsidR="00B35B4D" w:rsidRDefault="00B35B4D" w:rsidP="009D440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9D42A5">
        <w:rPr>
          <w:b/>
          <w:color w:val="000000" w:themeColor="text1"/>
        </w:rPr>
        <w:t>Postaw na tłuszcze roślinne.</w:t>
      </w:r>
      <w:r>
        <w:rPr>
          <w:color w:val="000000" w:themeColor="text1"/>
        </w:rPr>
        <w:t xml:space="preserve"> Najlepszym wyborem</w:t>
      </w:r>
      <w:r w:rsidR="00D10D64">
        <w:rPr>
          <w:color w:val="000000" w:themeColor="text1"/>
        </w:rPr>
        <w:t xml:space="preserve"> dla m</w:t>
      </w:r>
      <w:r w:rsidR="00203D0A">
        <w:rPr>
          <w:color w:val="000000" w:themeColor="text1"/>
        </w:rPr>
        <w:t>ałego dziecka</w:t>
      </w:r>
      <w:r>
        <w:rPr>
          <w:color w:val="000000" w:themeColor="text1"/>
        </w:rPr>
        <w:t xml:space="preserve"> będzie oliwa z oliwek lub olej rzepakowy – to </w:t>
      </w:r>
      <w:r w:rsidR="00AB0A77">
        <w:rPr>
          <w:color w:val="000000" w:themeColor="text1"/>
        </w:rPr>
        <w:t xml:space="preserve">najbardziej wartościowe </w:t>
      </w:r>
      <w:r>
        <w:rPr>
          <w:color w:val="000000" w:themeColor="text1"/>
        </w:rPr>
        <w:t>tłuszcze. Oba te produkty zawierają wielonienasycone kw</w:t>
      </w:r>
      <w:r w:rsidR="00AB0A77">
        <w:rPr>
          <w:color w:val="000000" w:themeColor="text1"/>
        </w:rPr>
        <w:t>as</w:t>
      </w:r>
      <w:r>
        <w:rPr>
          <w:color w:val="000000" w:themeColor="text1"/>
        </w:rPr>
        <w:t xml:space="preserve">y tłuszczowe i witaminy A, D </w:t>
      </w:r>
      <w:r w:rsidR="00AB0A77">
        <w:rPr>
          <w:color w:val="000000" w:themeColor="text1"/>
        </w:rPr>
        <w:t>oraz</w:t>
      </w:r>
      <w:r>
        <w:rPr>
          <w:color w:val="000000" w:themeColor="text1"/>
        </w:rPr>
        <w:t xml:space="preserve"> E. Podawaj je codziennie, ale w </w:t>
      </w:r>
      <w:r w:rsidR="00AB0A77">
        <w:rPr>
          <w:color w:val="000000" w:themeColor="text1"/>
        </w:rPr>
        <w:t xml:space="preserve">niewielkich </w:t>
      </w:r>
      <w:r>
        <w:rPr>
          <w:color w:val="000000" w:themeColor="text1"/>
        </w:rPr>
        <w:t>ilościach.</w:t>
      </w:r>
    </w:p>
    <w:p w14:paraId="312AE5BC" w14:textId="6C194525" w:rsidR="00B35B4D" w:rsidRDefault="00B35B4D" w:rsidP="009D440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D10D64">
        <w:rPr>
          <w:b/>
          <w:color w:val="000000" w:themeColor="text1"/>
        </w:rPr>
        <w:lastRenderedPageBreak/>
        <w:t>Decyduj się na różne rodzaje mięsa.</w:t>
      </w:r>
      <w:r>
        <w:rPr>
          <w:color w:val="000000" w:themeColor="text1"/>
        </w:rPr>
        <w:t xml:space="preserve"> Jest ono </w:t>
      </w:r>
      <w:r w:rsidR="00AB0A77">
        <w:rPr>
          <w:color w:val="000000" w:themeColor="text1"/>
        </w:rPr>
        <w:t xml:space="preserve">bowiem </w:t>
      </w:r>
      <w:r>
        <w:rPr>
          <w:color w:val="000000" w:themeColor="text1"/>
        </w:rPr>
        <w:t>ważnym źródłem białka, witaminy B1</w:t>
      </w:r>
      <w:r w:rsidR="00AB0A77">
        <w:rPr>
          <w:color w:val="000000" w:themeColor="text1"/>
        </w:rPr>
        <w:t xml:space="preserve"> czy</w:t>
      </w:r>
      <w:r>
        <w:rPr>
          <w:color w:val="000000" w:themeColor="text1"/>
        </w:rPr>
        <w:t xml:space="preserve"> żelaza. </w:t>
      </w:r>
      <w:r w:rsidR="00AB0A77">
        <w:rPr>
          <w:color w:val="000000" w:themeColor="text1"/>
        </w:rPr>
        <w:t xml:space="preserve">Na początku maluchom </w:t>
      </w:r>
      <w:r>
        <w:rPr>
          <w:color w:val="000000" w:themeColor="text1"/>
        </w:rPr>
        <w:t>zaleca się podawan</w:t>
      </w:r>
      <w:r w:rsidR="00AB0A77">
        <w:rPr>
          <w:color w:val="000000" w:themeColor="text1"/>
        </w:rPr>
        <w:t>ie</w:t>
      </w:r>
      <w:r>
        <w:rPr>
          <w:color w:val="000000" w:themeColor="text1"/>
        </w:rPr>
        <w:t xml:space="preserve"> chudego mięsa wysokiej jakości</w:t>
      </w:r>
      <w:r w:rsidR="009D42A5">
        <w:rPr>
          <w:color w:val="000000" w:themeColor="text1"/>
        </w:rPr>
        <w:t xml:space="preserve"> (</w:t>
      </w:r>
      <w:r w:rsidR="00AB0A77">
        <w:rPr>
          <w:color w:val="000000" w:themeColor="text1"/>
        </w:rPr>
        <w:t xml:space="preserve">np. </w:t>
      </w:r>
      <w:r w:rsidR="009D42A5">
        <w:rPr>
          <w:color w:val="000000" w:themeColor="text1"/>
        </w:rPr>
        <w:t>kurczak, indyk)</w:t>
      </w:r>
      <w:r w:rsidR="00AB0A77">
        <w:rPr>
          <w:color w:val="000000" w:themeColor="text1"/>
        </w:rPr>
        <w:t>, które</w:t>
      </w:r>
      <w:r>
        <w:rPr>
          <w:color w:val="000000" w:themeColor="text1"/>
        </w:rPr>
        <w:t xml:space="preserve"> jest </w:t>
      </w:r>
      <w:r w:rsidR="004C7BA8">
        <w:rPr>
          <w:color w:val="000000" w:themeColor="text1"/>
        </w:rPr>
        <w:t>delikatne i</w:t>
      </w:r>
      <w:r w:rsidR="00AB0A77">
        <w:rPr>
          <w:color w:val="000000" w:themeColor="text1"/>
        </w:rPr>
        <w:t xml:space="preserve"> </w:t>
      </w:r>
      <w:r>
        <w:rPr>
          <w:color w:val="000000" w:themeColor="text1"/>
        </w:rPr>
        <w:t>lekkostrawne. Z czasem warto sięgnąć po chude mięso czerwone</w:t>
      </w:r>
      <w:r w:rsidR="00AB0A77">
        <w:rPr>
          <w:color w:val="000000" w:themeColor="text1"/>
        </w:rPr>
        <w:t>,</w:t>
      </w:r>
      <w:r>
        <w:rPr>
          <w:color w:val="000000" w:themeColor="text1"/>
        </w:rPr>
        <w:t xml:space="preserve"> np. wołowinę, cielęcinę, wieprzowinę czy jagnięcinę.</w:t>
      </w:r>
      <w:r w:rsidR="000F7CBC">
        <w:rPr>
          <w:color w:val="000000" w:themeColor="text1"/>
        </w:rPr>
        <w:t xml:space="preserve"> Mięso serwuj dziecku 2-3 razy w tygodniu</w:t>
      </w:r>
      <w:r w:rsidR="00AE7952">
        <w:rPr>
          <w:color w:val="000000" w:themeColor="text1"/>
        </w:rPr>
        <w:t xml:space="preserve"> (w pozostałe dni warto podawać mu np. rybę)</w:t>
      </w:r>
      <w:r w:rsidR="000F7CBC">
        <w:rPr>
          <w:color w:val="000000" w:themeColor="text1"/>
        </w:rPr>
        <w:t>.</w:t>
      </w:r>
    </w:p>
    <w:p w14:paraId="55BC1D5C" w14:textId="230A7CAD" w:rsidR="00122706" w:rsidRDefault="000F7CBC" w:rsidP="009D440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t>Ogranicz używanie</w:t>
      </w:r>
      <w:r w:rsidR="00B35B4D" w:rsidRPr="00D10D64">
        <w:rPr>
          <w:b/>
          <w:color w:val="000000" w:themeColor="text1"/>
        </w:rPr>
        <w:t xml:space="preserve"> soli i cukru.</w:t>
      </w:r>
      <w:r w:rsidR="00B35B4D">
        <w:rPr>
          <w:color w:val="000000" w:themeColor="text1"/>
        </w:rPr>
        <w:t xml:space="preserve"> </w:t>
      </w:r>
      <w:r w:rsidR="00AE7952">
        <w:rPr>
          <w:color w:val="000000" w:themeColor="text1"/>
        </w:rPr>
        <w:t>Najlepiej</w:t>
      </w:r>
      <w:r w:rsidR="00B35B4D">
        <w:rPr>
          <w:color w:val="000000" w:themeColor="text1"/>
        </w:rPr>
        <w:t xml:space="preserve"> całkowicie zrezygn</w:t>
      </w:r>
      <w:r w:rsidR="00AE7952">
        <w:rPr>
          <w:color w:val="000000" w:themeColor="text1"/>
        </w:rPr>
        <w:t>uj</w:t>
      </w:r>
      <w:r w:rsidR="00B35B4D">
        <w:rPr>
          <w:color w:val="000000" w:themeColor="text1"/>
        </w:rPr>
        <w:t xml:space="preserve"> z tych przypraw.</w:t>
      </w:r>
      <w:r w:rsidR="00122706">
        <w:rPr>
          <w:color w:val="000000" w:themeColor="text1"/>
        </w:rPr>
        <w:t xml:space="preserve"> Sól pogarsza przyswajanie wapnia, cukier natomiast zwiększa ryzyko pojawienia się nadwagi i otyłości</w:t>
      </w:r>
      <w:r w:rsidR="00AB0A77">
        <w:rPr>
          <w:color w:val="000000" w:themeColor="text1"/>
        </w:rPr>
        <w:t xml:space="preserve"> w</w:t>
      </w:r>
      <w:r w:rsidR="00AE7952">
        <w:rPr>
          <w:color w:val="000000" w:themeColor="text1"/>
        </w:rPr>
        <w:t> </w:t>
      </w:r>
      <w:r w:rsidR="00AB0A77">
        <w:rPr>
          <w:color w:val="000000" w:themeColor="text1"/>
        </w:rPr>
        <w:t>przyszłości</w:t>
      </w:r>
      <w:r w:rsidR="00122706">
        <w:rPr>
          <w:color w:val="000000" w:themeColor="text1"/>
        </w:rPr>
        <w:t xml:space="preserve">. Zamiast cukierków </w:t>
      </w:r>
      <w:r w:rsidR="009D42A5">
        <w:rPr>
          <w:color w:val="000000" w:themeColor="text1"/>
        </w:rPr>
        <w:t>po</w:t>
      </w:r>
      <w:r w:rsidR="00122706">
        <w:rPr>
          <w:color w:val="000000" w:themeColor="text1"/>
        </w:rPr>
        <w:t>daj dziecku np. suszone owoce</w:t>
      </w:r>
      <w:r>
        <w:rPr>
          <w:color w:val="000000" w:themeColor="text1"/>
        </w:rPr>
        <w:t xml:space="preserve">, a obiad dopraw </w:t>
      </w:r>
      <w:r w:rsidR="00B60761">
        <w:rPr>
          <w:color w:val="000000" w:themeColor="text1"/>
        </w:rPr>
        <w:t>koperkiem</w:t>
      </w:r>
      <w:r>
        <w:rPr>
          <w:color w:val="000000" w:themeColor="text1"/>
        </w:rPr>
        <w:t xml:space="preserve"> lub natką pietruszki.</w:t>
      </w:r>
    </w:p>
    <w:p w14:paraId="2CBF37E0" w14:textId="52B4E08C" w:rsidR="00D10D64" w:rsidRDefault="00AB0A77" w:rsidP="009D440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rPr>
          <w:b/>
          <w:color w:val="000000" w:themeColor="text1"/>
        </w:rPr>
        <w:t>Pamiętaj</w:t>
      </w:r>
      <w:r w:rsidR="00122706" w:rsidRPr="00D10D64">
        <w:rPr>
          <w:b/>
          <w:color w:val="000000" w:themeColor="text1"/>
        </w:rPr>
        <w:t xml:space="preserve"> o mleku.</w:t>
      </w:r>
      <w:r w:rsidR="00122706" w:rsidRPr="00122706">
        <w:rPr>
          <w:color w:val="000000" w:themeColor="text1"/>
        </w:rPr>
        <w:t xml:space="preserve"> </w:t>
      </w:r>
      <w:r w:rsidR="00122706">
        <w:t>Chociaż d</w:t>
      </w:r>
      <w:r w:rsidR="00122706" w:rsidRPr="001E43EA">
        <w:t xml:space="preserve">ieta dziecka po 1. </w:t>
      </w:r>
      <w:r w:rsidR="00122706">
        <w:t>urodzinach</w:t>
      </w:r>
      <w:r w:rsidR="00122706" w:rsidRPr="001E43EA">
        <w:t xml:space="preserve"> </w:t>
      </w:r>
      <w:r>
        <w:t>jest już</w:t>
      </w:r>
      <w:r w:rsidR="00122706" w:rsidRPr="001E43EA">
        <w:t xml:space="preserve"> </w:t>
      </w:r>
      <w:r w:rsidR="00122706">
        <w:t xml:space="preserve">urozmaicona, jej </w:t>
      </w:r>
      <w:r w:rsidR="00122706" w:rsidRPr="001E43EA">
        <w:t xml:space="preserve">ważnym elementem </w:t>
      </w:r>
      <w:r>
        <w:t xml:space="preserve">wciąż </w:t>
      </w:r>
      <w:r w:rsidR="00122706" w:rsidRPr="001E43EA">
        <w:t>powinno być mleko</w:t>
      </w:r>
      <w:r w:rsidR="00122706">
        <w:t>,</w:t>
      </w:r>
      <w:r w:rsidR="00122706" w:rsidRPr="001E43EA">
        <w:t xml:space="preserve"> </w:t>
      </w:r>
      <w:r>
        <w:t>w tym</w:t>
      </w:r>
      <w:r w:rsidR="00122706" w:rsidRPr="001E43EA">
        <w:t xml:space="preserve"> produkty mleczne. </w:t>
      </w:r>
      <w:r w:rsidR="00122706" w:rsidRPr="00122706">
        <w:rPr>
          <w:b/>
        </w:rPr>
        <w:t>Eksperci zalecają, aby codzienn</w:t>
      </w:r>
      <w:r>
        <w:rPr>
          <w:b/>
        </w:rPr>
        <w:t>y</w:t>
      </w:r>
      <w:r w:rsidR="00122706" w:rsidRPr="00122706">
        <w:rPr>
          <w:b/>
        </w:rPr>
        <w:t xml:space="preserve"> </w:t>
      </w:r>
      <w:r>
        <w:rPr>
          <w:b/>
        </w:rPr>
        <w:t>jadłospis</w:t>
      </w:r>
      <w:r w:rsidR="00122706" w:rsidRPr="00122706">
        <w:rPr>
          <w:b/>
        </w:rPr>
        <w:t xml:space="preserve"> małego dziecka </w:t>
      </w:r>
      <w:r>
        <w:rPr>
          <w:b/>
        </w:rPr>
        <w:t>zawierał</w:t>
      </w:r>
      <w:r w:rsidR="00122706" w:rsidRPr="00122706">
        <w:rPr>
          <w:b/>
        </w:rPr>
        <w:t xml:space="preserve"> dwie porcje mleka (w tym mleka modyfikowanego) i 1 </w:t>
      </w:r>
      <w:r w:rsidR="00725767" w:rsidRPr="00122706">
        <w:rPr>
          <w:b/>
        </w:rPr>
        <w:t>porcj</w:t>
      </w:r>
      <w:r w:rsidR="00725767">
        <w:rPr>
          <w:b/>
        </w:rPr>
        <w:t>ę</w:t>
      </w:r>
      <w:r w:rsidR="00725767" w:rsidRPr="00122706">
        <w:rPr>
          <w:b/>
        </w:rPr>
        <w:t xml:space="preserve"> </w:t>
      </w:r>
      <w:r w:rsidR="00122706" w:rsidRPr="00122706">
        <w:rPr>
          <w:b/>
        </w:rPr>
        <w:t>produktów mlecznych</w:t>
      </w:r>
      <w:r w:rsidR="00122706">
        <w:rPr>
          <w:rStyle w:val="Odwoanieprzypisudolnego"/>
          <w:b/>
        </w:rPr>
        <w:footnoteReference w:id="3"/>
      </w:r>
      <w:r w:rsidR="00122706" w:rsidRPr="001E43EA">
        <w:t xml:space="preserve">. </w:t>
      </w:r>
    </w:p>
    <w:p w14:paraId="3ECF63F7" w14:textId="42930FCE" w:rsidR="00E25C55" w:rsidRPr="001E43EA" w:rsidRDefault="00AB0A77">
      <w:pPr>
        <w:spacing w:after="120" w:line="276" w:lineRule="auto"/>
        <w:jc w:val="both"/>
      </w:pPr>
      <w:r>
        <w:t>Warto pamiętać, że d</w:t>
      </w:r>
      <w:r w:rsidR="00E25C55" w:rsidRPr="001E43EA">
        <w:t>ziecko po 1. roku życia nadal intensywnie się rozwija</w:t>
      </w:r>
      <w:r>
        <w:t xml:space="preserve"> i nieustannie</w:t>
      </w:r>
      <w:r w:rsidR="00E25C55" w:rsidRPr="001E43EA">
        <w:t xml:space="preserve"> nabywa now</w:t>
      </w:r>
      <w:r>
        <w:t>e</w:t>
      </w:r>
      <w:r w:rsidR="00E25C55" w:rsidRPr="001E43EA">
        <w:t xml:space="preserve"> umiejętności. Jest również bardziej aktywne i odbiera więcej różnorodnych bodźców, </w:t>
      </w:r>
      <w:r w:rsidR="00674D84">
        <w:t xml:space="preserve">a </w:t>
      </w:r>
      <w:r w:rsidR="00E25C55">
        <w:t>tym samym</w:t>
      </w:r>
      <w:r w:rsidR="00E25C55" w:rsidRPr="001E43EA">
        <w:t xml:space="preserve"> więcej uwagi </w:t>
      </w:r>
      <w:r w:rsidR="00674D84" w:rsidRPr="001E43EA">
        <w:t xml:space="preserve">poświęca </w:t>
      </w:r>
      <w:r w:rsidR="00674D84">
        <w:t>otaczającemu światu. Dl</w:t>
      </w:r>
      <w:r w:rsidR="00E25C55" w:rsidRPr="001E43EA">
        <w:t xml:space="preserve">a tak młodego organizmu to </w:t>
      </w:r>
      <w:r w:rsidR="00D10D64">
        <w:t xml:space="preserve">ogromny </w:t>
      </w:r>
      <w:r w:rsidR="00E25C55" w:rsidRPr="001E43EA">
        <w:t xml:space="preserve">wysiłek. </w:t>
      </w:r>
      <w:r w:rsidR="00674D84">
        <w:rPr>
          <w:b/>
        </w:rPr>
        <w:t>Właśnie dlatego</w:t>
      </w:r>
      <w:r w:rsidR="00E25C55" w:rsidRPr="00D10D64">
        <w:rPr>
          <w:b/>
        </w:rPr>
        <w:t xml:space="preserve"> potrzebuje </w:t>
      </w:r>
      <w:r w:rsidR="00674D84">
        <w:rPr>
          <w:b/>
        </w:rPr>
        <w:t xml:space="preserve">on </w:t>
      </w:r>
      <w:r w:rsidR="00E25C55" w:rsidRPr="00D10D64">
        <w:rPr>
          <w:b/>
        </w:rPr>
        <w:t>nawet do 6 razy więcej pewnych składników odżywczych niż dorosły</w:t>
      </w:r>
      <w:r w:rsidR="00E25C55" w:rsidRPr="001E43EA">
        <w:rPr>
          <w:rStyle w:val="Odwoanieprzypisudolnego"/>
        </w:rPr>
        <w:footnoteReference w:id="4"/>
      </w:r>
      <w:r w:rsidR="00E25C55" w:rsidRPr="001E43EA">
        <w:t xml:space="preserve">. Jak to wszystko zmieścić w tak małym brzuszku? Z pomocą przychodzi </w:t>
      </w:r>
      <w:hyperlink r:id="rId8" w:history="1">
        <w:proofErr w:type="spellStart"/>
        <w:r w:rsidR="00E25C55" w:rsidRPr="002C1310">
          <w:rPr>
            <w:rStyle w:val="Hipercze"/>
          </w:rPr>
          <w:t>Bebiko</w:t>
        </w:r>
        <w:proofErr w:type="spellEnd"/>
        <w:r w:rsidR="00E25C55" w:rsidRPr="002C1310">
          <w:rPr>
            <w:rStyle w:val="Hipercze"/>
          </w:rPr>
          <w:t xml:space="preserve"> Junior 3</w:t>
        </w:r>
        <w:r w:rsidR="00122706">
          <w:rPr>
            <w:rStyle w:val="Hipercze"/>
          </w:rPr>
          <w:t xml:space="preserve"> </w:t>
        </w:r>
        <w:proofErr w:type="spellStart"/>
        <w:r w:rsidR="00122706">
          <w:rPr>
            <w:rStyle w:val="Hipercze"/>
          </w:rPr>
          <w:t>NUTRIflor</w:t>
        </w:r>
        <w:proofErr w:type="spellEnd"/>
        <w:r w:rsidR="00122706">
          <w:rPr>
            <w:rStyle w:val="Hipercze"/>
          </w:rPr>
          <w:t xml:space="preserve"> </w:t>
        </w:r>
        <w:proofErr w:type="spellStart"/>
        <w:r w:rsidR="00122706">
          <w:rPr>
            <w:rStyle w:val="Hipercze"/>
          </w:rPr>
          <w:t>Expert</w:t>
        </w:r>
        <w:proofErr w:type="spellEnd"/>
        <w:r w:rsidR="00E25C55" w:rsidRPr="002C1310">
          <w:rPr>
            <w:rStyle w:val="Hipercze"/>
            <w:vertAlign w:val="superscript"/>
          </w:rPr>
          <w:footnoteReference w:id="5"/>
        </w:r>
      </w:hyperlink>
      <w:r w:rsidR="00E25C55" w:rsidRPr="001E43EA">
        <w:t xml:space="preserve"> – już dwa kubki tego mleka modyfikowanego dziennie pomagają uzupełnić dietę małego dziecka w składniki ważne dla jego prawidłowego rozwoju, ponieważ dostarczają:</w:t>
      </w:r>
    </w:p>
    <w:p w14:paraId="353AE188" w14:textId="77777777" w:rsidR="00E25C55" w:rsidRPr="001E43EA" w:rsidRDefault="00E25C55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1E43EA">
        <w:t xml:space="preserve">70% zalecanego dziennego zapotrzebowania na </w:t>
      </w:r>
      <w:r w:rsidRPr="001E43EA">
        <w:rPr>
          <w:b/>
        </w:rPr>
        <w:t>wapń i żelazo</w:t>
      </w:r>
      <w:r w:rsidRPr="001E43EA">
        <w:t xml:space="preserve">, </w:t>
      </w:r>
    </w:p>
    <w:p w14:paraId="2EEB0057" w14:textId="77777777" w:rsidR="00E25C55" w:rsidRPr="001E43EA" w:rsidRDefault="00E25C55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1E43EA">
        <w:t>80% zalec</w:t>
      </w:r>
      <w:r w:rsidR="00122706">
        <w:t>anego dziennego zapotrzebowania</w:t>
      </w:r>
      <w:r>
        <w:t xml:space="preserve"> na </w:t>
      </w:r>
      <w:r w:rsidRPr="001E43EA">
        <w:rPr>
          <w:b/>
        </w:rPr>
        <w:t>witamin</w:t>
      </w:r>
      <w:r>
        <w:rPr>
          <w:b/>
        </w:rPr>
        <w:t>ę</w:t>
      </w:r>
      <w:r w:rsidRPr="001E43EA">
        <w:rPr>
          <w:b/>
        </w:rPr>
        <w:t xml:space="preserve"> D</w:t>
      </w:r>
      <w:r w:rsidRPr="001E43EA">
        <w:t>,</w:t>
      </w:r>
    </w:p>
    <w:p w14:paraId="0878CC98" w14:textId="77777777" w:rsidR="00E25C55" w:rsidRPr="009D42A5" w:rsidRDefault="00E25C55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1E43EA">
        <w:t xml:space="preserve">90% zalecanego dziennego zapotrzebowania na </w:t>
      </w:r>
      <w:r w:rsidRPr="001E43EA">
        <w:rPr>
          <w:b/>
        </w:rPr>
        <w:t>jod</w:t>
      </w:r>
      <w:r w:rsidRPr="001E43EA">
        <w:rPr>
          <w:rStyle w:val="Odwoanieprzypisudolnego"/>
          <w:b/>
        </w:rPr>
        <w:footnoteReference w:id="6"/>
      </w:r>
      <w:r w:rsidRPr="001E43EA">
        <w:t xml:space="preserve">. </w:t>
      </w:r>
    </w:p>
    <w:p w14:paraId="46D422BB" w14:textId="6273A164" w:rsidR="00934C9C" w:rsidRDefault="008C01F1" w:rsidP="009D4407">
      <w:pPr>
        <w:spacing w:after="120" w:line="276" w:lineRule="auto"/>
        <w:jc w:val="both"/>
      </w:pPr>
      <w:r w:rsidRPr="00292872">
        <w:rPr>
          <w:b/>
          <w:sz w:val="18"/>
          <w:szCs w:val="18"/>
        </w:rPr>
        <w:t>Ważne informacje:</w:t>
      </w:r>
      <w:r w:rsidRPr="00292872">
        <w:rPr>
          <w:sz w:val="18"/>
          <w:szCs w:val="18"/>
        </w:rPr>
        <w:t xml:space="preserve"> Karmienie piersią jest najwłaściwszym i najtańszym sposobem żywienia niemowląt oraz</w:t>
      </w:r>
      <w:r w:rsidR="00A969B1">
        <w:rPr>
          <w:sz w:val="18"/>
          <w:szCs w:val="18"/>
        </w:rPr>
        <w:t xml:space="preserve"> jest</w:t>
      </w:r>
      <w:r w:rsidRPr="00292872">
        <w:rPr>
          <w:sz w:val="18"/>
          <w:szCs w:val="18"/>
        </w:rPr>
        <w:t xml:space="preserve">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sectPr w:rsidR="00934C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6B9B85" w16cid:durableId="21FF80F9"/>
  <w16cid:commentId w16cid:paraId="258F05CF" w16cid:durableId="21FF8131"/>
  <w16cid:commentId w16cid:paraId="3F739B46" w16cid:durableId="21FF81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12EE" w14:textId="77777777" w:rsidR="00B84916" w:rsidRDefault="00B84916" w:rsidP="008C01F1">
      <w:pPr>
        <w:spacing w:after="0" w:line="240" w:lineRule="auto"/>
      </w:pPr>
      <w:r>
        <w:separator/>
      </w:r>
    </w:p>
  </w:endnote>
  <w:endnote w:type="continuationSeparator" w:id="0">
    <w:p w14:paraId="102E95EA" w14:textId="77777777" w:rsidR="00B84916" w:rsidRDefault="00B84916" w:rsidP="008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880D" w14:textId="77777777" w:rsidR="00B84916" w:rsidRDefault="00B84916" w:rsidP="008C01F1">
      <w:pPr>
        <w:spacing w:after="0" w:line="240" w:lineRule="auto"/>
      </w:pPr>
      <w:r>
        <w:separator/>
      </w:r>
    </w:p>
  </w:footnote>
  <w:footnote w:type="continuationSeparator" w:id="0">
    <w:p w14:paraId="7FAFBE07" w14:textId="77777777" w:rsidR="00B84916" w:rsidRDefault="00B84916" w:rsidP="008C01F1">
      <w:pPr>
        <w:spacing w:after="0" w:line="240" w:lineRule="auto"/>
      </w:pPr>
      <w:r>
        <w:continuationSeparator/>
      </w:r>
    </w:p>
  </w:footnote>
  <w:footnote w:id="1">
    <w:p w14:paraId="1BB02033" w14:textId="00173561" w:rsidR="008C01F1" w:rsidRPr="003A529F" w:rsidRDefault="008C01F1" w:rsidP="008C01F1">
      <w:pPr>
        <w:pStyle w:val="Tekstprzypisudolnego"/>
        <w:jc w:val="both"/>
        <w:rPr>
          <w:sz w:val="18"/>
          <w:szCs w:val="18"/>
        </w:rPr>
      </w:pPr>
      <w:r w:rsidRPr="003A529F">
        <w:rPr>
          <w:rStyle w:val="Odwoanieprzypisudolnego"/>
          <w:sz w:val="18"/>
          <w:szCs w:val="18"/>
        </w:rPr>
        <w:footnoteRef/>
      </w:r>
      <w:r w:rsidRPr="003A529F">
        <w:rPr>
          <w:sz w:val="18"/>
          <w:szCs w:val="18"/>
        </w:rPr>
        <w:t xml:space="preserve"> W przeliczeniu na kg masy ciała, zgodnie z: Normy żywienia dla populacji Polski, pod red. M. Jarosz, </w:t>
      </w:r>
      <w:r w:rsidR="00A969B1" w:rsidRPr="003A529F">
        <w:rPr>
          <w:sz w:val="18"/>
          <w:szCs w:val="18"/>
        </w:rPr>
        <w:t>I</w:t>
      </w:r>
      <w:r w:rsidR="00A969B1">
        <w:rPr>
          <w:sz w:val="18"/>
          <w:szCs w:val="18"/>
        </w:rPr>
        <w:t>ŻŻ</w:t>
      </w:r>
      <w:r w:rsidRPr="003A529F">
        <w:rPr>
          <w:sz w:val="18"/>
          <w:szCs w:val="18"/>
        </w:rPr>
        <w:t>, Warszawa 2017.</w:t>
      </w:r>
    </w:p>
  </w:footnote>
  <w:footnote w:id="2">
    <w:p w14:paraId="441B1FD2" w14:textId="1A6CE0A8" w:rsidR="00A735CB" w:rsidRDefault="00A73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9D4407">
        <w:rPr>
          <w:sz w:val="18"/>
          <w:szCs w:val="18"/>
        </w:rPr>
        <w:t>Weker</w:t>
      </w:r>
      <w:proofErr w:type="spellEnd"/>
      <w:r w:rsidRPr="009D4407">
        <w:rPr>
          <w:sz w:val="18"/>
          <w:szCs w:val="18"/>
        </w:rPr>
        <w:t xml:space="preserve"> H. i </w:t>
      </w:r>
      <w:proofErr w:type="spellStart"/>
      <w:r w:rsidRPr="009D4407">
        <w:rPr>
          <w:sz w:val="18"/>
          <w:szCs w:val="18"/>
        </w:rPr>
        <w:t>wsp</w:t>
      </w:r>
      <w:proofErr w:type="spellEnd"/>
      <w:r w:rsidRPr="009D4407">
        <w:rPr>
          <w:sz w:val="18"/>
          <w:szCs w:val="18"/>
        </w:rPr>
        <w:t>.: „Kompleksowa ocena sposobu żywienia dzieci w wieku 13-36 miesięcy w Polsce”; Instytut Matki i Dziecka w</w:t>
      </w:r>
      <w:r w:rsidR="00AC2CFC">
        <w:rPr>
          <w:sz w:val="18"/>
          <w:szCs w:val="18"/>
        </w:rPr>
        <w:t>e współpracy z Fundacją Nutricia</w:t>
      </w:r>
      <w:bookmarkStart w:id="0" w:name="_GoBack"/>
      <w:bookmarkEnd w:id="0"/>
      <w:r w:rsidRPr="009D4407">
        <w:rPr>
          <w:sz w:val="18"/>
          <w:szCs w:val="18"/>
        </w:rPr>
        <w:t>, 2011.</w:t>
      </w:r>
    </w:p>
  </w:footnote>
  <w:footnote w:id="3">
    <w:p w14:paraId="4ECFF382" w14:textId="1567678A" w:rsidR="00122706" w:rsidRDefault="00122706" w:rsidP="009D4407">
      <w:pPr>
        <w:pStyle w:val="Tekstprzypisudolnego"/>
        <w:jc w:val="both"/>
      </w:pPr>
      <w:r w:rsidRPr="003D647B">
        <w:rPr>
          <w:sz w:val="18"/>
          <w:szCs w:val="18"/>
          <w:vertAlign w:val="superscript"/>
        </w:rPr>
        <w:footnoteRef/>
      </w:r>
      <w:r w:rsidRPr="003D647B">
        <w:rPr>
          <w:sz w:val="18"/>
          <w:szCs w:val="18"/>
          <w:vertAlign w:val="superscript"/>
        </w:rPr>
        <w:t xml:space="preserve"> </w:t>
      </w:r>
      <w:r w:rsidR="004C7BA8" w:rsidRPr="003A529F">
        <w:rPr>
          <w:sz w:val="18"/>
          <w:szCs w:val="18"/>
        </w:rPr>
        <w:t xml:space="preserve">W przeliczeniu na kg masy ciała, zgodnie z: Normy żywienia dla populacji Polski, pod red. M. Jarosz, </w:t>
      </w:r>
      <w:r w:rsidR="00A969B1" w:rsidRPr="003A529F">
        <w:rPr>
          <w:sz w:val="18"/>
          <w:szCs w:val="18"/>
        </w:rPr>
        <w:t>I</w:t>
      </w:r>
      <w:r w:rsidR="00A969B1">
        <w:rPr>
          <w:sz w:val="18"/>
          <w:szCs w:val="18"/>
        </w:rPr>
        <w:t>ŻŻ</w:t>
      </w:r>
      <w:r w:rsidR="004C7BA8" w:rsidRPr="003A529F">
        <w:rPr>
          <w:sz w:val="18"/>
          <w:szCs w:val="18"/>
        </w:rPr>
        <w:t>, Warszawa 2017.</w:t>
      </w:r>
    </w:p>
  </w:footnote>
  <w:footnote w:id="4">
    <w:p w14:paraId="1ABD97CC" w14:textId="3AFBCD6F" w:rsidR="00E25C55" w:rsidRPr="00E67E29" w:rsidRDefault="00E25C55" w:rsidP="009D4407">
      <w:pPr>
        <w:pStyle w:val="Tekstprzypisudolnego"/>
        <w:jc w:val="both"/>
        <w:rPr>
          <w:sz w:val="18"/>
          <w:szCs w:val="18"/>
        </w:rPr>
      </w:pPr>
      <w:r w:rsidRPr="00E67E29">
        <w:rPr>
          <w:rStyle w:val="Odwoanieprzypisudolnego"/>
          <w:sz w:val="18"/>
          <w:szCs w:val="18"/>
        </w:rPr>
        <w:footnoteRef/>
      </w:r>
      <w:r w:rsidRPr="00E67E29">
        <w:rPr>
          <w:sz w:val="18"/>
          <w:szCs w:val="18"/>
        </w:rPr>
        <w:t xml:space="preserve"> </w:t>
      </w:r>
      <w:r w:rsidRPr="003D647B">
        <w:rPr>
          <w:sz w:val="18"/>
          <w:szCs w:val="18"/>
        </w:rPr>
        <w:t>W przeliczeniu na kg masy ciała, zgodnie z: Normy żywienia dla populacji Polski, pod red. M. Jarosz, I</w:t>
      </w:r>
      <w:r w:rsidR="00A969B1">
        <w:rPr>
          <w:sz w:val="18"/>
          <w:szCs w:val="18"/>
        </w:rPr>
        <w:t>ŻŻ</w:t>
      </w:r>
      <w:r w:rsidRPr="003D647B">
        <w:rPr>
          <w:sz w:val="18"/>
          <w:szCs w:val="18"/>
        </w:rPr>
        <w:t>, Warszawa 2017.</w:t>
      </w:r>
    </w:p>
  </w:footnote>
  <w:footnote w:id="5">
    <w:p w14:paraId="76753137" w14:textId="77777777" w:rsidR="00E25C55" w:rsidRPr="00E67E29" w:rsidRDefault="00E25C55" w:rsidP="009D4407">
      <w:pPr>
        <w:pStyle w:val="Tekstprzypisudolnego"/>
        <w:jc w:val="both"/>
        <w:rPr>
          <w:sz w:val="18"/>
          <w:szCs w:val="18"/>
        </w:rPr>
      </w:pPr>
      <w:r w:rsidRPr="00E67E29">
        <w:rPr>
          <w:rStyle w:val="Odwoanieprzypisudolnego"/>
          <w:sz w:val="18"/>
          <w:szCs w:val="18"/>
        </w:rPr>
        <w:footnoteRef/>
      </w:r>
      <w:r w:rsidRPr="00E67E29">
        <w:rPr>
          <w:sz w:val="18"/>
          <w:szCs w:val="18"/>
        </w:rPr>
        <w:t xml:space="preserve"> </w:t>
      </w:r>
      <w:proofErr w:type="spellStart"/>
      <w:r w:rsidR="004C7BA8">
        <w:rPr>
          <w:sz w:val="18"/>
          <w:szCs w:val="18"/>
        </w:rPr>
        <w:t>Bebiko</w:t>
      </w:r>
      <w:proofErr w:type="spellEnd"/>
      <w:r w:rsidR="004C7BA8">
        <w:rPr>
          <w:sz w:val="18"/>
          <w:szCs w:val="18"/>
        </w:rPr>
        <w:t xml:space="preserve"> Junior 3 </w:t>
      </w:r>
      <w:proofErr w:type="spellStart"/>
      <w:r w:rsidR="004C7BA8">
        <w:rPr>
          <w:sz w:val="18"/>
          <w:szCs w:val="18"/>
        </w:rPr>
        <w:t>NUTRflor</w:t>
      </w:r>
      <w:proofErr w:type="spellEnd"/>
      <w:r w:rsidR="004C7BA8">
        <w:rPr>
          <w:sz w:val="18"/>
          <w:szCs w:val="18"/>
        </w:rPr>
        <w:t xml:space="preserve"> </w:t>
      </w:r>
      <w:proofErr w:type="spellStart"/>
      <w:r w:rsidR="004C7BA8">
        <w:rPr>
          <w:sz w:val="18"/>
          <w:szCs w:val="18"/>
        </w:rPr>
        <w:t>Expert</w:t>
      </w:r>
      <w:proofErr w:type="spellEnd"/>
      <w:r w:rsidRPr="00460DF9">
        <w:rPr>
          <w:sz w:val="18"/>
          <w:szCs w:val="18"/>
        </w:rPr>
        <w:t>, jak wszystkie inne mleka modyfikowane dla małych dzieci po 12. miesiącu życia na rynku polskim, zawiera wapń, żelazo, jod oraz witaminę D.</w:t>
      </w:r>
    </w:p>
  </w:footnote>
  <w:footnote w:id="6">
    <w:p w14:paraId="08EE0F75" w14:textId="6904FA93" w:rsidR="00E25C55" w:rsidRPr="00F33429" w:rsidRDefault="00E25C55" w:rsidP="009D4407">
      <w:pPr>
        <w:pStyle w:val="Tekstprzypisudolnego"/>
        <w:jc w:val="both"/>
        <w:rPr>
          <w:sz w:val="18"/>
          <w:szCs w:val="18"/>
        </w:rPr>
      </w:pPr>
      <w:r w:rsidRPr="003D647B">
        <w:rPr>
          <w:rStyle w:val="Odwoanieprzypisudolnego"/>
          <w:sz w:val="18"/>
          <w:szCs w:val="18"/>
        </w:rPr>
        <w:footnoteRef/>
      </w:r>
      <w:r w:rsidRPr="003D647B">
        <w:rPr>
          <w:sz w:val="18"/>
          <w:szCs w:val="18"/>
        </w:rPr>
        <w:t xml:space="preserve"> W przeliczeniu na kg masy ciała, zgodnie z: Normy żywienia dla populacji Polski, pod red. M. Jarosz, I</w:t>
      </w:r>
      <w:r w:rsidR="00A969B1">
        <w:rPr>
          <w:sz w:val="18"/>
          <w:szCs w:val="18"/>
        </w:rPr>
        <w:t>ŻŻ</w:t>
      </w:r>
      <w:r w:rsidRPr="003D647B">
        <w:rPr>
          <w:sz w:val="18"/>
          <w:szCs w:val="18"/>
        </w:rPr>
        <w:t>, Warszawa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E710" w14:textId="77777777" w:rsidR="00E34F36" w:rsidRPr="0066637A" w:rsidRDefault="004C7BA8" w:rsidP="0066637A">
    <w:pPr>
      <w:pStyle w:val="Nagwek"/>
      <w:jc w:val="right"/>
    </w:pPr>
    <w:r>
      <w:rPr>
        <w:noProof/>
        <w:lang w:eastAsia="pl-PL"/>
      </w:rPr>
      <w:drawing>
        <wp:inline distT="0" distB="0" distL="0" distR="0" wp14:anchorId="197A2B2D" wp14:editId="7ED710E5">
          <wp:extent cx="1097280" cy="7194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439"/>
    <w:multiLevelType w:val="hybridMultilevel"/>
    <w:tmpl w:val="D8FCC2D8"/>
    <w:lvl w:ilvl="0" w:tplc="8EAA8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BDF"/>
    <w:multiLevelType w:val="hybridMultilevel"/>
    <w:tmpl w:val="AB0A4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1C5B"/>
    <w:multiLevelType w:val="hybridMultilevel"/>
    <w:tmpl w:val="300A7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B0"/>
    <w:rsid w:val="00007B62"/>
    <w:rsid w:val="00032034"/>
    <w:rsid w:val="000C4F6D"/>
    <w:rsid w:val="000F7CBC"/>
    <w:rsid w:val="00104EDA"/>
    <w:rsid w:val="00122706"/>
    <w:rsid w:val="00203D0A"/>
    <w:rsid w:val="00381A11"/>
    <w:rsid w:val="00381B56"/>
    <w:rsid w:val="004C7BA8"/>
    <w:rsid w:val="005B2BE9"/>
    <w:rsid w:val="005C7BDB"/>
    <w:rsid w:val="00647EB8"/>
    <w:rsid w:val="00674D84"/>
    <w:rsid w:val="0071039A"/>
    <w:rsid w:val="00725767"/>
    <w:rsid w:val="007E1315"/>
    <w:rsid w:val="00842810"/>
    <w:rsid w:val="008C01F1"/>
    <w:rsid w:val="00934C9C"/>
    <w:rsid w:val="009D42A5"/>
    <w:rsid w:val="009D4407"/>
    <w:rsid w:val="00A670B6"/>
    <w:rsid w:val="00A735CB"/>
    <w:rsid w:val="00A969B1"/>
    <w:rsid w:val="00AB0A77"/>
    <w:rsid w:val="00AC2CFC"/>
    <w:rsid w:val="00AE7952"/>
    <w:rsid w:val="00B35B4D"/>
    <w:rsid w:val="00B60761"/>
    <w:rsid w:val="00B84916"/>
    <w:rsid w:val="00D10D64"/>
    <w:rsid w:val="00DE34CF"/>
    <w:rsid w:val="00E111B0"/>
    <w:rsid w:val="00E25C55"/>
    <w:rsid w:val="00E70A98"/>
    <w:rsid w:val="00F91DEE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0714"/>
  <w15:chartTrackingRefBased/>
  <w15:docId w15:val="{7928B9D4-99C4-466E-B6AB-28323DC9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1F1"/>
  </w:style>
  <w:style w:type="table" w:styleId="Tabela-Siatka">
    <w:name w:val="Table Grid"/>
    <w:basedOn w:val="Standardowy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C0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01F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1F1"/>
  </w:style>
  <w:style w:type="paragraph" w:styleId="Akapitzlist">
    <w:name w:val="List Paragraph"/>
    <w:basedOn w:val="Normalny"/>
    <w:link w:val="AkapitzlistZnak"/>
    <w:uiPriority w:val="34"/>
    <w:qFormat/>
    <w:rsid w:val="00E70A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25C55"/>
  </w:style>
  <w:style w:type="character" w:styleId="Odwoaniedokomentarza">
    <w:name w:val="annotation reference"/>
    <w:basedOn w:val="Domylnaczcionkaakapitu"/>
    <w:uiPriority w:val="99"/>
    <w:semiHidden/>
    <w:unhideWhenUsed/>
    <w:rsid w:val="00203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0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junior-3-nutrifl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B6FD-F17B-4A19-A641-CF58E21D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4</cp:revision>
  <dcterms:created xsi:type="dcterms:W3CDTF">2020-02-28T09:44:00Z</dcterms:created>
  <dcterms:modified xsi:type="dcterms:W3CDTF">2020-03-23T08:50:00Z</dcterms:modified>
</cp:coreProperties>
</file>